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78377" w14:textId="77777777" w:rsidR="0027364A" w:rsidRDefault="0027364A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drawing>
          <wp:inline distT="0" distB="0" distL="0" distR="0" wp14:anchorId="3CB5D3E6" wp14:editId="268EED3B">
            <wp:extent cx="981075" cy="969348"/>
            <wp:effectExtent l="0" t="0" r="0" b="2540"/>
            <wp:docPr id="2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CEB48888-8180-4921-A5CE-72F92192660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>
                      <a:extLst>
                        <a:ext uri="{FF2B5EF4-FFF2-40B4-BE49-F238E27FC236}">
                          <a16:creationId xmlns:a16="http://schemas.microsoft.com/office/drawing/2014/main" id="{CEB48888-8180-4921-A5CE-72F92192660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7A40F" w14:textId="542FBFA2" w:rsidR="00A71C12" w:rsidRP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E4B2E">
        <w:t>CROUS AIX-MARSEILLE-AVIGNON</w:t>
      </w:r>
      <w:r w:rsidRPr="008E4B2E">
        <w:tab/>
      </w:r>
      <w:r w:rsidRPr="008E4B2E">
        <w:tab/>
      </w:r>
      <w:r w:rsidRPr="008E4B2E">
        <w:tab/>
      </w:r>
      <w:r w:rsidRPr="008E4B2E">
        <w:tab/>
      </w:r>
      <w:r w:rsidRPr="008E4B2E">
        <w:tab/>
      </w:r>
      <w:r w:rsidRPr="008E4B2E">
        <w:tab/>
        <w:t xml:space="preserve">       Date : </w:t>
      </w:r>
    </w:p>
    <w:p w14:paraId="78476508" w14:textId="3CFFBAA2" w:rsidR="008E4B2E" w:rsidRP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E4B2E">
        <w:t xml:space="preserve">Unité de gestion :   </w:t>
      </w:r>
      <w:r w:rsidRPr="008E4B2E">
        <w:tab/>
      </w:r>
      <w:r w:rsidRPr="008E4B2E">
        <w:tab/>
      </w:r>
      <w:r w:rsidRPr="008E4B2E">
        <w:tab/>
      </w:r>
      <w:r w:rsidRPr="008E4B2E">
        <w:tab/>
      </w:r>
      <w:r w:rsidRPr="008E4B2E">
        <w:tab/>
      </w:r>
      <w:r w:rsidRPr="008E4B2E">
        <w:tab/>
        <w:t xml:space="preserve">                  </w:t>
      </w:r>
      <w:r w:rsidRPr="008E4B2E">
        <w:tab/>
        <w:t xml:space="preserve">       Montant en euros</w:t>
      </w:r>
    </w:p>
    <w:p w14:paraId="2A11029E" w14:textId="1B7BBA2F" w:rsidR="008E4B2E" w:rsidRP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E4B2E">
        <w:t xml:space="preserve">Site : </w:t>
      </w:r>
    </w:p>
    <w:p w14:paraId="412FF285" w14:textId="77777777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8D139B" w14:textId="23DBE466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</w:rPr>
      </w:pPr>
      <w:r w:rsidRPr="008E4B2E">
        <w:rPr>
          <w:b/>
          <w:bCs/>
          <w:sz w:val="36"/>
          <w:szCs w:val="36"/>
        </w:rPr>
        <w:t>FICHE D’INVENTAIRE PHYSIQUE</w:t>
      </w:r>
    </w:p>
    <w:p w14:paraId="05835C7B" w14:textId="77777777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</w:rPr>
      </w:pPr>
    </w:p>
    <w:p w14:paraId="52883451" w14:textId="77777777" w:rsidR="008E4B2E" w:rsidRDefault="008E4B2E" w:rsidP="008E4B2E">
      <w:pPr>
        <w:rPr>
          <w:b/>
          <w:bCs/>
          <w:sz w:val="36"/>
          <w:szCs w:val="36"/>
        </w:rPr>
      </w:pPr>
    </w:p>
    <w:p w14:paraId="52948247" w14:textId="77777777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66C43F8C" w14:textId="236F2A26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proofErr w:type="spellStart"/>
      <w:r>
        <w:rPr>
          <w:sz w:val="24"/>
          <w:szCs w:val="24"/>
        </w:rPr>
        <w:t>N°d’inventaire</w:t>
      </w:r>
      <w:proofErr w:type="spellEnd"/>
      <w:r>
        <w:rPr>
          <w:sz w:val="24"/>
          <w:szCs w:val="24"/>
        </w:rPr>
        <w:t xml:space="preserve"> : </w:t>
      </w:r>
    </w:p>
    <w:p w14:paraId="68E865FA" w14:textId="0FDE44EB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Désignation du bien : </w:t>
      </w:r>
    </w:p>
    <w:p w14:paraId="6372EC35" w14:textId="517DBADC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Date entrée en stock 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Montant HT 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Montant TTC :</w:t>
      </w:r>
    </w:p>
    <w:p w14:paraId="5EB260EC" w14:textId="216CA3D2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Etat du bien 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Statut : </w:t>
      </w:r>
    </w:p>
    <w:p w14:paraId="18298BA7" w14:textId="4D4F3D36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proofErr w:type="spellStart"/>
      <w:r>
        <w:rPr>
          <w:sz w:val="24"/>
          <w:szCs w:val="24"/>
        </w:rPr>
        <w:t>N°étiquette</w:t>
      </w:r>
      <w:proofErr w:type="spellEnd"/>
      <w:r>
        <w:rPr>
          <w:sz w:val="24"/>
          <w:szCs w:val="24"/>
        </w:rPr>
        <w:t xml:space="preserve"> : </w:t>
      </w:r>
    </w:p>
    <w:p w14:paraId="45945718" w14:textId="48A467FE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proofErr w:type="spellStart"/>
      <w:r>
        <w:rPr>
          <w:sz w:val="24"/>
          <w:szCs w:val="24"/>
        </w:rPr>
        <w:t>N°bien</w:t>
      </w:r>
      <w:proofErr w:type="spellEnd"/>
      <w:r>
        <w:rPr>
          <w:sz w:val="24"/>
          <w:szCs w:val="24"/>
        </w:rPr>
        <w:t xml:space="preserve"> comptable 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Désignation comptable : </w:t>
      </w:r>
    </w:p>
    <w:p w14:paraId="4E496140" w14:textId="674C7F83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Référence du fournisseur :</w:t>
      </w:r>
    </w:p>
    <w:p w14:paraId="1F7462D3" w14:textId="2A2A2709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Engagement juridique 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Type : </w:t>
      </w:r>
    </w:p>
    <w:p w14:paraId="59B8777F" w14:textId="6603867A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Famille : </w:t>
      </w:r>
    </w:p>
    <w:p w14:paraId="43B5A8D2" w14:textId="798637FF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Sous famille : </w:t>
      </w:r>
    </w:p>
    <w:p w14:paraId="1F3B28B4" w14:textId="4E0F99C3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Produit : </w:t>
      </w:r>
    </w:p>
    <w:p w14:paraId="2DE514A0" w14:textId="2D78277C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Localisation : </w:t>
      </w:r>
    </w:p>
    <w:p w14:paraId="20A7EFCB" w14:textId="12BDB42E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Responsable : </w:t>
      </w:r>
    </w:p>
    <w:p w14:paraId="6E0267CB" w14:textId="0AC61474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Regroupement, </w:t>
      </w:r>
    </w:p>
    <w:p w14:paraId="30473897" w14:textId="54DB4F5C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Description 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Observation : </w:t>
      </w:r>
    </w:p>
    <w:p w14:paraId="4F437FDA" w14:textId="7C80622C" w:rsidR="008E4B2E" w:rsidRDefault="008E4B2E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51B4F305" w14:textId="77777777" w:rsidR="0027364A" w:rsidRPr="008E4B2E" w:rsidRDefault="0027364A" w:rsidP="008E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sectPr w:rsidR="0027364A" w:rsidRPr="008E4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79E"/>
    <w:rsid w:val="000C079E"/>
    <w:rsid w:val="0027364A"/>
    <w:rsid w:val="008E4B2E"/>
    <w:rsid w:val="00980276"/>
    <w:rsid w:val="00E938B7"/>
    <w:rsid w:val="00FE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3D13F"/>
  <w15:chartTrackingRefBased/>
  <w15:docId w15:val="{C2D2E5EB-511F-4A90-A604-6934C76F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451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THERON Anne-cecile</dc:creator>
  <cp:keywords/>
  <dc:description/>
  <cp:lastModifiedBy>DURIN Christelle</cp:lastModifiedBy>
  <cp:revision>3</cp:revision>
  <dcterms:created xsi:type="dcterms:W3CDTF">2023-07-03T09:55:00Z</dcterms:created>
  <dcterms:modified xsi:type="dcterms:W3CDTF">2026-01-09T10:45:00Z</dcterms:modified>
</cp:coreProperties>
</file>